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2E" w:rsidRPr="00045F2E" w:rsidRDefault="00045F2E" w:rsidP="00045F2E">
      <w:pPr>
        <w:shd w:val="clear" w:color="auto" w:fill="FFFFFF"/>
        <w:spacing w:before="300" w:after="225" w:line="288" w:lineRule="atLeast"/>
        <w:jc w:val="center"/>
        <w:outlineLvl w:val="0"/>
        <w:rPr>
          <w:rFonts w:ascii="Arial" w:eastAsia="Times New Roman" w:hAnsi="Arial" w:cs="Arial"/>
          <w:color w:val="0B4881"/>
          <w:kern w:val="36"/>
          <w:sz w:val="54"/>
          <w:szCs w:val="54"/>
          <w:lang w:val="ru-RU"/>
        </w:rPr>
      </w:pPr>
      <w:r w:rsidRPr="00045F2E">
        <w:rPr>
          <w:rFonts w:ascii="Arial" w:eastAsia="Times New Roman" w:hAnsi="Arial" w:cs="Arial"/>
          <w:b/>
          <w:bCs/>
          <w:color w:val="0B4881"/>
          <w:kern w:val="36"/>
          <w:sz w:val="65"/>
          <w:szCs w:val="65"/>
          <w:lang w:val="ru-RU"/>
        </w:rPr>
        <w:t>Порядок приёма в государственное учреждение образования</w:t>
      </w:r>
    </w:p>
    <w:p w:rsidR="00045F2E" w:rsidRPr="00045F2E" w:rsidRDefault="00045F2E" w:rsidP="00045F2E">
      <w:pPr>
        <w:shd w:val="clear" w:color="auto" w:fill="FFFFFF"/>
        <w:spacing w:after="150" w:line="240" w:lineRule="auto"/>
        <w:jc w:val="center"/>
        <w:rPr>
          <w:rFonts w:ascii="Arial" w:eastAsia="Times New Roman" w:hAnsi="Arial" w:cs="Arial"/>
          <w:color w:val="333333"/>
          <w:sz w:val="27"/>
          <w:szCs w:val="27"/>
        </w:rPr>
      </w:pPr>
      <w:r w:rsidRPr="00045F2E">
        <w:rPr>
          <w:rFonts w:ascii="Arial" w:eastAsia="Times New Roman" w:hAnsi="Arial" w:cs="Arial"/>
          <w:b/>
          <w:bCs/>
          <w:color w:val="333333"/>
          <w:sz w:val="54"/>
          <w:szCs w:val="54"/>
        </w:rPr>
        <w:t>«</w:t>
      </w:r>
      <w:proofErr w:type="spellStart"/>
      <w:r w:rsidRPr="00045F2E">
        <w:rPr>
          <w:rFonts w:ascii="Arial" w:eastAsia="Times New Roman" w:hAnsi="Arial" w:cs="Arial"/>
          <w:b/>
          <w:bCs/>
          <w:color w:val="333333"/>
          <w:sz w:val="54"/>
          <w:szCs w:val="54"/>
        </w:rPr>
        <w:t>Гродненское</w:t>
      </w:r>
      <w:proofErr w:type="spellEnd"/>
      <w:r w:rsidRPr="00045F2E">
        <w:rPr>
          <w:rFonts w:ascii="Arial" w:eastAsia="Times New Roman" w:hAnsi="Arial" w:cs="Arial"/>
          <w:b/>
          <w:bCs/>
          <w:color w:val="333333"/>
          <w:sz w:val="54"/>
          <w:szCs w:val="54"/>
        </w:rPr>
        <w:t xml:space="preserve"> </w:t>
      </w:r>
      <w:proofErr w:type="spellStart"/>
      <w:r w:rsidRPr="00045F2E">
        <w:rPr>
          <w:rFonts w:ascii="Arial" w:eastAsia="Times New Roman" w:hAnsi="Arial" w:cs="Arial"/>
          <w:b/>
          <w:bCs/>
          <w:color w:val="333333"/>
          <w:sz w:val="54"/>
          <w:szCs w:val="54"/>
        </w:rPr>
        <w:t>областное</w:t>
      </w:r>
      <w:proofErr w:type="spellEnd"/>
      <w:r w:rsidRPr="00045F2E">
        <w:rPr>
          <w:rFonts w:ascii="Arial" w:eastAsia="Times New Roman" w:hAnsi="Arial" w:cs="Arial"/>
          <w:b/>
          <w:bCs/>
          <w:color w:val="333333"/>
          <w:sz w:val="54"/>
          <w:szCs w:val="54"/>
        </w:rPr>
        <w:t xml:space="preserve"> </w:t>
      </w:r>
      <w:proofErr w:type="spellStart"/>
      <w:r w:rsidRPr="00045F2E">
        <w:rPr>
          <w:rFonts w:ascii="Arial" w:eastAsia="Times New Roman" w:hAnsi="Arial" w:cs="Arial"/>
          <w:b/>
          <w:bCs/>
          <w:color w:val="333333"/>
          <w:sz w:val="54"/>
          <w:szCs w:val="54"/>
        </w:rPr>
        <w:t>кадетское</w:t>
      </w:r>
      <w:proofErr w:type="spellEnd"/>
      <w:r w:rsidRPr="00045F2E">
        <w:rPr>
          <w:rFonts w:ascii="Arial" w:eastAsia="Times New Roman" w:hAnsi="Arial" w:cs="Arial"/>
          <w:b/>
          <w:bCs/>
          <w:color w:val="333333"/>
          <w:sz w:val="54"/>
          <w:szCs w:val="54"/>
        </w:rPr>
        <w:t xml:space="preserve"> </w:t>
      </w:r>
      <w:proofErr w:type="spellStart"/>
      <w:r w:rsidRPr="00045F2E">
        <w:rPr>
          <w:rFonts w:ascii="Arial" w:eastAsia="Times New Roman" w:hAnsi="Arial" w:cs="Arial"/>
          <w:b/>
          <w:bCs/>
          <w:color w:val="333333"/>
          <w:sz w:val="54"/>
          <w:szCs w:val="54"/>
        </w:rPr>
        <w:t>училище</w:t>
      </w:r>
      <w:proofErr w:type="spellEnd"/>
      <w:r w:rsidRPr="00045F2E">
        <w:rPr>
          <w:rFonts w:ascii="Arial" w:eastAsia="Times New Roman" w:hAnsi="Arial" w:cs="Arial"/>
          <w:b/>
          <w:bCs/>
          <w:color w:val="333333"/>
          <w:sz w:val="54"/>
          <w:szCs w:val="54"/>
        </w:rPr>
        <w:t>» </w:t>
      </w:r>
    </w:p>
    <w:p w:rsidR="00045F2E" w:rsidRPr="00045F2E" w:rsidRDefault="00045F2E" w:rsidP="00045F2E">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Порядок приема разработан в соответствии с пунктом 8 статьи 159 Кодекса Республики Беларусь об образовании, главой 2 Положения о кадетском училище, утвержденного Указом Президента Республики Беларусь от 28.01.2010 № 54 (в редакции Указа Президента Республики Беларусь от 30.09.2011 № 439).</w:t>
      </w:r>
    </w:p>
    <w:p w:rsidR="00045F2E" w:rsidRPr="00045F2E" w:rsidRDefault="00045F2E" w:rsidP="00045F2E">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 xml:space="preserve">В государственном учреждении образования «Гродненское областное кадетское училище» (далее – кадетское училище) осуществляется обучение и воспитание на </w:t>
      </w:r>
      <w:r w:rsidRPr="00045F2E">
        <w:rPr>
          <w:rFonts w:ascii="Arial" w:eastAsia="Times New Roman" w:hAnsi="Arial" w:cs="Arial"/>
          <w:color w:val="333333"/>
          <w:sz w:val="38"/>
          <w:szCs w:val="38"/>
        </w:rPr>
        <w:t>II</w:t>
      </w:r>
      <w:r w:rsidRPr="00045F2E">
        <w:rPr>
          <w:rFonts w:ascii="Arial" w:eastAsia="Times New Roman" w:hAnsi="Arial" w:cs="Arial"/>
          <w:color w:val="333333"/>
          <w:sz w:val="38"/>
          <w:szCs w:val="38"/>
          <w:lang w:val="ru-RU"/>
        </w:rPr>
        <w:t xml:space="preserve"> и </w:t>
      </w:r>
      <w:r w:rsidRPr="00045F2E">
        <w:rPr>
          <w:rFonts w:ascii="Arial" w:eastAsia="Times New Roman" w:hAnsi="Arial" w:cs="Arial"/>
          <w:color w:val="333333"/>
          <w:sz w:val="38"/>
          <w:szCs w:val="38"/>
        </w:rPr>
        <w:t>III</w:t>
      </w:r>
      <w:r w:rsidRPr="00045F2E">
        <w:rPr>
          <w:rFonts w:ascii="Arial" w:eastAsia="Times New Roman" w:hAnsi="Arial" w:cs="Arial"/>
          <w:color w:val="333333"/>
          <w:sz w:val="38"/>
          <w:szCs w:val="38"/>
          <w:lang w:val="ru-RU"/>
        </w:rPr>
        <w:t xml:space="preserve"> ступенях общего среднего образования (</w:t>
      </w:r>
      <w:r w:rsidRPr="00045F2E">
        <w:rPr>
          <w:rFonts w:ascii="Arial" w:eastAsia="Times New Roman" w:hAnsi="Arial" w:cs="Arial"/>
          <w:color w:val="333333"/>
          <w:sz w:val="38"/>
          <w:szCs w:val="38"/>
        </w:rPr>
        <w:t>VIII</w:t>
      </w:r>
      <w:r w:rsidRPr="00045F2E">
        <w:rPr>
          <w:rFonts w:ascii="Arial" w:eastAsia="Times New Roman" w:hAnsi="Arial" w:cs="Arial"/>
          <w:color w:val="333333"/>
          <w:sz w:val="38"/>
          <w:szCs w:val="38"/>
          <w:lang w:val="ru-RU"/>
        </w:rPr>
        <w:t xml:space="preserve"> - </w:t>
      </w:r>
      <w:r w:rsidRPr="00045F2E">
        <w:rPr>
          <w:rFonts w:ascii="Arial" w:eastAsia="Times New Roman" w:hAnsi="Arial" w:cs="Arial"/>
          <w:color w:val="333333"/>
          <w:sz w:val="38"/>
          <w:szCs w:val="38"/>
        </w:rPr>
        <w:t>XI</w:t>
      </w:r>
      <w:r w:rsidRPr="00045F2E">
        <w:rPr>
          <w:rFonts w:ascii="Arial" w:eastAsia="Times New Roman" w:hAnsi="Arial" w:cs="Arial"/>
          <w:color w:val="333333"/>
          <w:sz w:val="38"/>
          <w:szCs w:val="38"/>
          <w:lang w:val="ru-RU"/>
        </w:rPr>
        <w:t xml:space="preserve"> классы).</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Иностранные языки, изучаемые в кадетском училище –английский, немецкий.</w:t>
      </w:r>
    </w:p>
    <w:p w:rsidR="00045F2E" w:rsidRPr="00045F2E" w:rsidRDefault="00045F2E" w:rsidP="00045F2E">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 xml:space="preserve">В кадетское училище принимаются лица, которые завершили обучение в </w:t>
      </w:r>
      <w:r w:rsidRPr="00045F2E">
        <w:rPr>
          <w:rFonts w:ascii="Arial" w:eastAsia="Times New Roman" w:hAnsi="Arial" w:cs="Arial"/>
          <w:color w:val="333333"/>
          <w:sz w:val="38"/>
          <w:szCs w:val="38"/>
        </w:rPr>
        <w:t>VII</w:t>
      </w:r>
      <w:r w:rsidRPr="00045F2E">
        <w:rPr>
          <w:rFonts w:ascii="Arial" w:eastAsia="Times New Roman" w:hAnsi="Arial" w:cs="Arial"/>
          <w:color w:val="333333"/>
          <w:sz w:val="38"/>
          <w:szCs w:val="38"/>
          <w:lang w:val="ru-RU"/>
        </w:rPr>
        <w:t xml:space="preserve"> классе на </w:t>
      </w:r>
      <w:r w:rsidRPr="00045F2E">
        <w:rPr>
          <w:rFonts w:ascii="Arial" w:eastAsia="Times New Roman" w:hAnsi="Arial" w:cs="Arial"/>
          <w:color w:val="333333"/>
          <w:sz w:val="38"/>
          <w:szCs w:val="38"/>
        </w:rPr>
        <w:t>II</w:t>
      </w:r>
      <w:r w:rsidRPr="00045F2E">
        <w:rPr>
          <w:rFonts w:ascii="Arial" w:eastAsia="Times New Roman" w:hAnsi="Arial" w:cs="Arial"/>
          <w:color w:val="333333"/>
          <w:sz w:val="38"/>
          <w:szCs w:val="38"/>
          <w:lang w:val="ru-RU"/>
        </w:rPr>
        <w:t xml:space="preserve"> ступени общего среднего образования, годные по состоянию здоровья и физическому развитию к обучению по учебным программам, </w:t>
      </w:r>
      <w:r w:rsidRPr="00045F2E">
        <w:rPr>
          <w:rFonts w:ascii="Arial" w:eastAsia="Times New Roman" w:hAnsi="Arial" w:cs="Arial"/>
          <w:color w:val="333333"/>
          <w:sz w:val="38"/>
          <w:szCs w:val="38"/>
          <w:lang w:val="ru-RU"/>
        </w:rPr>
        <w:lastRenderedPageBreak/>
        <w:t>предусматривающим военную подготовку учащихся, прошедшие медицинский осмотр в порядке, определяемом Министерством здравоохранения.</w:t>
      </w:r>
    </w:p>
    <w:p w:rsidR="00045F2E" w:rsidRPr="00045F2E" w:rsidRDefault="00045F2E" w:rsidP="00045F2E">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Прием лиц для получения базового образования, среднего образования в кадетском училище (далее</w:t>
      </w:r>
      <w:r w:rsidRPr="00045F2E">
        <w:rPr>
          <w:rFonts w:ascii="Arial" w:eastAsia="Times New Roman" w:hAnsi="Arial" w:cs="Arial"/>
          <w:color w:val="333333"/>
          <w:sz w:val="38"/>
          <w:szCs w:val="38"/>
        </w:rPr>
        <w:t> </w:t>
      </w:r>
      <w:r w:rsidRPr="00045F2E">
        <w:rPr>
          <w:rFonts w:ascii="Arial" w:eastAsia="Times New Roman" w:hAnsi="Arial" w:cs="Arial"/>
          <w:color w:val="333333"/>
          <w:sz w:val="38"/>
          <w:szCs w:val="38"/>
          <w:lang w:val="ru-RU"/>
        </w:rPr>
        <w:t>– кандидаты) осуществляется по конкурсу на основании вступительных испытаний по русскому (белорусскому) языку, математике и с учетом результатов медицинского осмотра, психологического отбора, проверки уровня физической подготовки.</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 xml:space="preserve">Контрольные цифры приема в </w:t>
      </w:r>
      <w:r w:rsidRPr="00045F2E">
        <w:rPr>
          <w:rFonts w:ascii="Arial" w:eastAsia="Times New Roman" w:hAnsi="Arial" w:cs="Arial"/>
          <w:color w:val="333333"/>
          <w:sz w:val="38"/>
          <w:szCs w:val="38"/>
        </w:rPr>
        <w:t>VIII</w:t>
      </w:r>
      <w:r w:rsidRPr="00045F2E">
        <w:rPr>
          <w:rFonts w:ascii="Arial" w:eastAsia="Times New Roman" w:hAnsi="Arial" w:cs="Arial"/>
          <w:color w:val="333333"/>
          <w:sz w:val="38"/>
          <w:szCs w:val="38"/>
          <w:lang w:val="ru-RU"/>
        </w:rPr>
        <w:t xml:space="preserve"> класс на 2022/2023 учебный год: 50 учащихся.</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 xml:space="preserve">Осуществляется также дополнительный набор юношей на вакантные места в </w:t>
      </w:r>
      <w:r w:rsidRPr="00045F2E">
        <w:rPr>
          <w:rFonts w:ascii="Arial" w:eastAsia="Times New Roman" w:hAnsi="Arial" w:cs="Arial"/>
          <w:color w:val="333333"/>
          <w:sz w:val="38"/>
          <w:szCs w:val="38"/>
        </w:rPr>
        <w:t>IX</w:t>
      </w:r>
      <w:r w:rsidRPr="00045F2E">
        <w:rPr>
          <w:rFonts w:ascii="Arial" w:eastAsia="Times New Roman" w:hAnsi="Arial" w:cs="Arial"/>
          <w:color w:val="333333"/>
          <w:sz w:val="38"/>
          <w:szCs w:val="38"/>
          <w:lang w:val="ru-RU"/>
        </w:rPr>
        <w:t xml:space="preserve">, </w:t>
      </w:r>
      <w:r w:rsidRPr="00045F2E">
        <w:rPr>
          <w:rFonts w:ascii="Arial" w:eastAsia="Times New Roman" w:hAnsi="Arial" w:cs="Arial"/>
          <w:color w:val="333333"/>
          <w:sz w:val="38"/>
          <w:szCs w:val="38"/>
        </w:rPr>
        <w:t>X</w:t>
      </w:r>
      <w:r w:rsidRPr="00045F2E">
        <w:rPr>
          <w:rFonts w:ascii="Arial" w:eastAsia="Times New Roman" w:hAnsi="Arial" w:cs="Arial"/>
          <w:color w:val="333333"/>
          <w:sz w:val="38"/>
          <w:szCs w:val="38"/>
          <w:lang w:val="ru-RU"/>
        </w:rPr>
        <w:t xml:space="preserve"> классы на 2022/2023 учебный год.</w:t>
      </w:r>
    </w:p>
    <w:p w:rsidR="00045F2E" w:rsidRPr="00045F2E" w:rsidRDefault="00045F2E" w:rsidP="00045F2E">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 xml:space="preserve">Лица, завершившие обучение на </w:t>
      </w:r>
      <w:r w:rsidRPr="00045F2E">
        <w:rPr>
          <w:rFonts w:ascii="Arial" w:eastAsia="Times New Roman" w:hAnsi="Arial" w:cs="Arial"/>
          <w:color w:val="333333"/>
          <w:sz w:val="38"/>
          <w:szCs w:val="38"/>
        </w:rPr>
        <w:t>II</w:t>
      </w:r>
      <w:r w:rsidRPr="00045F2E">
        <w:rPr>
          <w:rFonts w:ascii="Arial" w:eastAsia="Times New Roman" w:hAnsi="Arial" w:cs="Arial"/>
          <w:color w:val="333333"/>
          <w:sz w:val="38"/>
          <w:szCs w:val="38"/>
          <w:lang w:val="ru-RU"/>
        </w:rPr>
        <w:t xml:space="preserve"> ступени общего среднего образования в кадетском училище, по их заявлению или заявлению одного из родителей (законных представителей), на основании приказа директора продолжают получение образования на </w:t>
      </w:r>
      <w:r w:rsidRPr="00045F2E">
        <w:rPr>
          <w:rFonts w:ascii="Arial" w:eastAsia="Times New Roman" w:hAnsi="Arial" w:cs="Arial"/>
          <w:color w:val="333333"/>
          <w:sz w:val="38"/>
          <w:szCs w:val="38"/>
        </w:rPr>
        <w:t>III</w:t>
      </w:r>
      <w:r w:rsidRPr="00045F2E">
        <w:rPr>
          <w:rFonts w:ascii="Arial" w:eastAsia="Times New Roman" w:hAnsi="Arial" w:cs="Arial"/>
          <w:color w:val="333333"/>
          <w:sz w:val="38"/>
          <w:szCs w:val="38"/>
          <w:lang w:val="ru-RU"/>
        </w:rPr>
        <w:t xml:space="preserve"> ступени общего среднего образования в кадетском училище без сдачи вступительных испытаний. Заявления о продолжении обучения в кадетском училище подаются до 28 июня 2022 года.</w:t>
      </w:r>
    </w:p>
    <w:p w:rsidR="00045F2E" w:rsidRPr="00045F2E" w:rsidRDefault="00045F2E" w:rsidP="00045F2E">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 xml:space="preserve">Для организации психологического отбора, проверки уровня физической подготовки, </w:t>
      </w:r>
      <w:r w:rsidRPr="00045F2E">
        <w:rPr>
          <w:rFonts w:ascii="Arial" w:eastAsia="Times New Roman" w:hAnsi="Arial" w:cs="Arial"/>
          <w:color w:val="333333"/>
          <w:sz w:val="38"/>
          <w:szCs w:val="38"/>
          <w:lang w:val="ru-RU"/>
        </w:rPr>
        <w:lastRenderedPageBreak/>
        <w:t>проведения вступительных испытаний в кадетском училище создается приемная комиссия, персональный состав и порядок деятельности которой определяется приказом директора кадетского училища.</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Приём заявлений и документов кандидатов осуществляет приёмная комиссия с 1 по 15 июня 2022 года включительно, с понедельника по пятницу с 9.00 до 17.00, в субботу с 9.00 до 13.00.</w:t>
      </w:r>
    </w:p>
    <w:p w:rsidR="00045F2E" w:rsidRPr="00045F2E" w:rsidRDefault="00045F2E" w:rsidP="00045F2E">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Лица, изъявившие желание принять участие в конкурсе для получения базового образования, среднего образования в кадетском училище, подают с 1 по 15 июня в приемную комиссию кадетского училища:</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заявление;</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копию свидетельства о рождении или паспорта гражданина Республики Беларусь (при предъявлении оригинала документа);</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ведомость годовых отметок из классного журнала за последний год обучения с выведенным средним баллом (округленным до десятых долей числа), заверенную печатью и подписью руководителя учреждения общего среднего образования;</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 xml:space="preserve">свидетельство о базовом образовании (для кандидатов на поступление в </w:t>
      </w:r>
      <w:r w:rsidRPr="00045F2E">
        <w:rPr>
          <w:rFonts w:ascii="Arial" w:eastAsia="Times New Roman" w:hAnsi="Arial" w:cs="Arial"/>
          <w:color w:val="333333"/>
          <w:sz w:val="38"/>
          <w:szCs w:val="38"/>
        </w:rPr>
        <w:t>X</w:t>
      </w:r>
      <w:r w:rsidRPr="00045F2E">
        <w:rPr>
          <w:rFonts w:ascii="Arial" w:eastAsia="Times New Roman" w:hAnsi="Arial" w:cs="Arial"/>
          <w:color w:val="333333"/>
          <w:sz w:val="38"/>
          <w:szCs w:val="38"/>
          <w:lang w:val="ru-RU"/>
        </w:rPr>
        <w:t xml:space="preserve"> класс);</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 xml:space="preserve">медицинскую справку о состоянии здоровья кандидата согласно </w:t>
      </w:r>
      <w:proofErr w:type="gramStart"/>
      <w:r w:rsidRPr="00045F2E">
        <w:rPr>
          <w:rFonts w:ascii="Arial" w:eastAsia="Times New Roman" w:hAnsi="Arial" w:cs="Arial"/>
          <w:color w:val="333333"/>
          <w:sz w:val="38"/>
          <w:szCs w:val="38"/>
          <w:lang w:val="ru-RU"/>
        </w:rPr>
        <w:t xml:space="preserve">постановлению Министерства </w:t>
      </w:r>
      <w:r w:rsidRPr="00045F2E">
        <w:rPr>
          <w:rFonts w:ascii="Arial" w:eastAsia="Times New Roman" w:hAnsi="Arial" w:cs="Arial"/>
          <w:color w:val="333333"/>
          <w:sz w:val="38"/>
          <w:szCs w:val="38"/>
          <w:lang w:val="ru-RU"/>
        </w:rPr>
        <w:lastRenderedPageBreak/>
        <w:t>здравоохранения Республики</w:t>
      </w:r>
      <w:proofErr w:type="gramEnd"/>
      <w:r w:rsidRPr="00045F2E">
        <w:rPr>
          <w:rFonts w:ascii="Arial" w:eastAsia="Times New Roman" w:hAnsi="Arial" w:cs="Arial"/>
          <w:color w:val="333333"/>
          <w:sz w:val="38"/>
          <w:szCs w:val="38"/>
          <w:lang w:val="ru-RU"/>
        </w:rPr>
        <w:t xml:space="preserve"> Беларусь от 04.12.2014 № 81 «О некоторых вопросах медицинского осмотра лиц, поступающих на обучение в кадетские училища»;</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документы, подтверждающие право кандидата на льготы при приеме в кадетское училище (при наличии права на льготы):</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копию решения исполнительного комитета о назначении опекуна (попечителя) над несовершеннолетним;</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копии документов, подтверждающие статус детей-сирот и детей, оставшихся без попечения родителей;</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справку о праве на льготы детей военнослужащих, погибших при исполнении обязанностей военной службы (служебных обязанностей);</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характеристику учащегося за подписью руководителя учреждения общего среднего образования;</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4 фотографии размером 3</w:t>
      </w:r>
      <w:r w:rsidRPr="00045F2E">
        <w:rPr>
          <w:rFonts w:ascii="Arial" w:eastAsia="Times New Roman" w:hAnsi="Arial" w:cs="Arial"/>
          <w:color w:val="333333"/>
          <w:sz w:val="38"/>
          <w:szCs w:val="38"/>
        </w:rPr>
        <w:t>x</w:t>
      </w:r>
      <w:r w:rsidRPr="00045F2E">
        <w:rPr>
          <w:rFonts w:ascii="Arial" w:eastAsia="Times New Roman" w:hAnsi="Arial" w:cs="Arial"/>
          <w:color w:val="333333"/>
          <w:sz w:val="38"/>
          <w:szCs w:val="38"/>
          <w:lang w:val="ru-RU"/>
        </w:rPr>
        <w:t>4.</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От имени несовершеннолетнего кандидата заявление может быть подано его законным представителем.</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Дополнительно к перечисленным документам могут прилагаться иные документы, свидетельствующие о достижениях кандидата (копии грамот, дипломов, похвальных листов, свидетельств, сертификатов участника в различных творческих конкурсах, фестивалях, спортивных соревнованиях и других документов, характеризующих общественные, творческие и спортивные достижения кандидата).</w:t>
      </w:r>
    </w:p>
    <w:p w:rsidR="00045F2E" w:rsidRPr="00045F2E" w:rsidRDefault="00045F2E" w:rsidP="00045F2E">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lastRenderedPageBreak/>
        <w:t>Кандидату, допущенному к сдаче вступительных испытаний, выдается экзаменационный лист установленной формы, который является пропуском на вступительные испытания.</w:t>
      </w:r>
    </w:p>
    <w:p w:rsidR="00045F2E" w:rsidRPr="00045F2E" w:rsidRDefault="00045F2E" w:rsidP="00045F2E">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Психологический отбор, проверка уровня физической подготовки и вступительные испытания проводятся с 20 по 30 июня 2022 года в соответствии с расписанием, утверждённым директором кадетского училища.</w:t>
      </w:r>
    </w:p>
    <w:p w:rsidR="00045F2E" w:rsidRPr="00045F2E" w:rsidRDefault="00045F2E" w:rsidP="00045F2E">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Задания для проведения психологического отбора разрабатываются педагогом-психологом кадетского училища и утверждаются директором училища. Психологический отбор проводится в два этапа: тестирование, собеседование с кандидатом (по необходимости). Кандидаты, прошедшие психологический отбор, допускаются к проверке уровня физической подготовки и сдаче вступительных испытаний.</w:t>
      </w:r>
    </w:p>
    <w:p w:rsidR="00045F2E" w:rsidRPr="00045F2E" w:rsidRDefault="00045F2E" w:rsidP="00045F2E">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Задания для проверки уровня физической подготовки, тексты вступительных испытаний по русскому, белорусскому языкам, математике разрабатываются и утверждаются главным управлением образования Гродненского областного исполнительного комитета.</w:t>
      </w:r>
    </w:p>
    <w:p w:rsidR="00045F2E" w:rsidRPr="00045F2E" w:rsidRDefault="00045F2E" w:rsidP="00045F2E">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Для определения уровня физической подготовки кандидата предусматриваются следующие виды тестов:</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челночный бег 4</w:t>
      </w:r>
      <w:r w:rsidRPr="00045F2E">
        <w:rPr>
          <w:rFonts w:ascii="Arial" w:eastAsia="Times New Roman" w:hAnsi="Arial" w:cs="Arial"/>
          <w:color w:val="333333"/>
          <w:sz w:val="38"/>
          <w:szCs w:val="38"/>
        </w:rPr>
        <w:t>x</w:t>
      </w:r>
      <w:r w:rsidRPr="00045F2E">
        <w:rPr>
          <w:rFonts w:ascii="Arial" w:eastAsia="Times New Roman" w:hAnsi="Arial" w:cs="Arial"/>
          <w:color w:val="333333"/>
          <w:sz w:val="38"/>
          <w:szCs w:val="38"/>
          <w:lang w:val="ru-RU"/>
        </w:rPr>
        <w:t>9;</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прыжок в длину с места;</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lastRenderedPageBreak/>
        <w:t>подтягивание в висе на перекладине (юноши), поднимание и опускание туловища за 1 минуту (девушки);</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бег 30 метров;</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 xml:space="preserve">бег 1000 метров (для кандидатов в </w:t>
      </w:r>
      <w:r w:rsidRPr="00045F2E">
        <w:rPr>
          <w:rFonts w:ascii="Arial" w:eastAsia="Times New Roman" w:hAnsi="Arial" w:cs="Arial"/>
          <w:color w:val="333333"/>
          <w:sz w:val="38"/>
          <w:szCs w:val="38"/>
        </w:rPr>
        <w:t>VIII</w:t>
      </w:r>
      <w:r w:rsidRPr="00045F2E">
        <w:rPr>
          <w:rFonts w:ascii="Arial" w:eastAsia="Times New Roman" w:hAnsi="Arial" w:cs="Arial"/>
          <w:color w:val="333333"/>
          <w:sz w:val="38"/>
          <w:szCs w:val="38"/>
          <w:lang w:val="ru-RU"/>
        </w:rPr>
        <w:t xml:space="preserve">, </w:t>
      </w:r>
      <w:r w:rsidRPr="00045F2E">
        <w:rPr>
          <w:rFonts w:ascii="Arial" w:eastAsia="Times New Roman" w:hAnsi="Arial" w:cs="Arial"/>
          <w:color w:val="333333"/>
          <w:sz w:val="38"/>
          <w:szCs w:val="38"/>
        </w:rPr>
        <w:t>IX</w:t>
      </w:r>
      <w:r w:rsidRPr="00045F2E">
        <w:rPr>
          <w:rFonts w:ascii="Arial" w:eastAsia="Times New Roman" w:hAnsi="Arial" w:cs="Arial"/>
          <w:color w:val="333333"/>
          <w:sz w:val="38"/>
          <w:szCs w:val="38"/>
          <w:lang w:val="ru-RU"/>
        </w:rPr>
        <w:t xml:space="preserve"> классы), бег 1500 (для кандидатов в </w:t>
      </w:r>
      <w:r w:rsidRPr="00045F2E">
        <w:rPr>
          <w:rFonts w:ascii="Arial" w:eastAsia="Times New Roman" w:hAnsi="Arial" w:cs="Arial"/>
          <w:color w:val="333333"/>
          <w:sz w:val="38"/>
          <w:szCs w:val="38"/>
        </w:rPr>
        <w:t>X</w:t>
      </w:r>
      <w:r w:rsidRPr="00045F2E">
        <w:rPr>
          <w:rFonts w:ascii="Arial" w:eastAsia="Times New Roman" w:hAnsi="Arial" w:cs="Arial"/>
          <w:color w:val="333333"/>
          <w:sz w:val="38"/>
          <w:szCs w:val="38"/>
          <w:lang w:val="ru-RU"/>
        </w:rPr>
        <w:t xml:space="preserve"> класс).</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Уровень физической подготовки кандидатов оценивается по десятибалльной шкале, положительными являются отметки не ниже 3 баллов.</w:t>
      </w:r>
    </w:p>
    <w:p w:rsidR="00045F2E" w:rsidRPr="00045F2E" w:rsidRDefault="00045F2E" w:rsidP="00045F2E">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Кандидаты, положительно прошедшие проверку уровня физической подготовки, сдают два вступительных испытания в письменной форме по учебным предметам «Математика» и «Русский язык» или «Белорусский язык» (по выбору кандидата, указывается в заявлении).</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Для проведения вступительных испытаний создаются экзаменационные комиссии каждого класса и по каждому учебному предмету, по которому проводится вступительное испытание.</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При проведении вступительных испытаний предусматриваются следующие виды работ и нормы времени:</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«Русский язык» («Белорусский язык») – диктант, 1 астрономический час;</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«Математика» – контрольная работа, 1 астрономический час.</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lastRenderedPageBreak/>
        <w:t>Вступительные испытания по учебным предметам оцениваются по десятибалльной шкале с выставлением отметок от 1 до 10 баллов.</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Письменные работы кандидатов оцениваются экзаменационной комиссией в соответствии с нормами оценки итогов учебной деятельности учащихся по соответствующему предмету. При получении отметок 1, 2 балла кандидат к следующему вступительному испытанию не допускается. Отметки, полученные кандидатами на вступительных испытаниях, объявляются на следующий день после их проведения.</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В случае несогласия кандидата (его законного представителя) с отметкой, выставленной при проведении вступительных испытаний, он вправе подать апелляцию. Апелляция подается в день объявления результата сдачи вступительного испытания и рассматривается не позднее следующего дня после ее подачи.</w:t>
      </w:r>
    </w:p>
    <w:p w:rsidR="00045F2E" w:rsidRPr="00045F2E" w:rsidRDefault="00045F2E" w:rsidP="00045F2E">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 xml:space="preserve">Кандидаты, которые не смогли явиться для прохождения психологического отбора, на проверку уровня физической подготовки или вступительные испытания по уважительным причинам (болезнь или другие непредвиденные обстоятельства, подтвержденные документально), по решению приемной комиссии допускаются к прохождению психологического отбора, проверке уровня физической подготовки, </w:t>
      </w:r>
      <w:r w:rsidRPr="00045F2E">
        <w:rPr>
          <w:rFonts w:ascii="Arial" w:eastAsia="Times New Roman" w:hAnsi="Arial" w:cs="Arial"/>
          <w:color w:val="333333"/>
          <w:sz w:val="38"/>
          <w:szCs w:val="38"/>
          <w:lang w:val="ru-RU"/>
        </w:rPr>
        <w:lastRenderedPageBreak/>
        <w:t>вступительным испытаниям в пределах сроков, определенных расписанием.</w:t>
      </w:r>
    </w:p>
    <w:p w:rsidR="00045F2E" w:rsidRPr="00045F2E" w:rsidRDefault="00045F2E" w:rsidP="00045F2E">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7"/>
          <w:szCs w:val="27"/>
        </w:rPr>
      </w:pPr>
      <w:r w:rsidRPr="00045F2E">
        <w:rPr>
          <w:rFonts w:ascii="Arial" w:eastAsia="Times New Roman" w:hAnsi="Arial" w:cs="Arial"/>
          <w:color w:val="333333"/>
          <w:sz w:val="38"/>
          <w:szCs w:val="38"/>
          <w:lang w:val="ru-RU"/>
        </w:rPr>
        <w:t xml:space="preserve">Приказ о зачислении учащихся в </w:t>
      </w:r>
      <w:r w:rsidRPr="00045F2E">
        <w:rPr>
          <w:rFonts w:ascii="Arial" w:eastAsia="Times New Roman" w:hAnsi="Arial" w:cs="Arial"/>
          <w:color w:val="333333"/>
          <w:sz w:val="38"/>
          <w:szCs w:val="38"/>
        </w:rPr>
        <w:t>VIII</w:t>
      </w:r>
      <w:r w:rsidRPr="00045F2E">
        <w:rPr>
          <w:rFonts w:ascii="Arial" w:eastAsia="Times New Roman" w:hAnsi="Arial" w:cs="Arial"/>
          <w:color w:val="333333"/>
          <w:sz w:val="38"/>
          <w:szCs w:val="38"/>
          <w:lang w:val="ru-RU"/>
        </w:rPr>
        <w:t xml:space="preserve">, </w:t>
      </w:r>
      <w:r w:rsidRPr="00045F2E">
        <w:rPr>
          <w:rFonts w:ascii="Arial" w:eastAsia="Times New Roman" w:hAnsi="Arial" w:cs="Arial"/>
          <w:color w:val="333333"/>
          <w:sz w:val="38"/>
          <w:szCs w:val="38"/>
        </w:rPr>
        <w:t>IX</w:t>
      </w:r>
      <w:r w:rsidRPr="00045F2E">
        <w:rPr>
          <w:rFonts w:ascii="Arial" w:eastAsia="Times New Roman" w:hAnsi="Arial" w:cs="Arial"/>
          <w:color w:val="333333"/>
          <w:sz w:val="38"/>
          <w:szCs w:val="38"/>
          <w:lang w:val="ru-RU"/>
        </w:rPr>
        <w:t xml:space="preserve"> класс кадетского училища издается директором на основании решения приемной комиссии до 2 июля 2022 года, о зачислении в </w:t>
      </w:r>
      <w:r w:rsidRPr="00045F2E">
        <w:rPr>
          <w:rFonts w:ascii="Arial" w:eastAsia="Times New Roman" w:hAnsi="Arial" w:cs="Arial"/>
          <w:color w:val="333333"/>
          <w:sz w:val="38"/>
          <w:szCs w:val="38"/>
        </w:rPr>
        <w:t>X</w:t>
      </w:r>
      <w:r w:rsidRPr="00045F2E">
        <w:rPr>
          <w:rFonts w:ascii="Arial" w:eastAsia="Times New Roman" w:hAnsi="Arial" w:cs="Arial"/>
          <w:color w:val="333333"/>
          <w:sz w:val="38"/>
          <w:szCs w:val="38"/>
          <w:lang w:val="ru-RU"/>
        </w:rPr>
        <w:t xml:space="preserve"> класс – до 30 августа 2022. </w:t>
      </w:r>
      <w:proofErr w:type="spellStart"/>
      <w:r w:rsidRPr="00045F2E">
        <w:rPr>
          <w:rFonts w:ascii="Arial" w:eastAsia="Times New Roman" w:hAnsi="Arial" w:cs="Arial"/>
          <w:color w:val="333333"/>
          <w:sz w:val="38"/>
          <w:szCs w:val="38"/>
        </w:rPr>
        <w:t>Приказы</w:t>
      </w:r>
      <w:proofErr w:type="spellEnd"/>
      <w:r w:rsidRPr="00045F2E">
        <w:rPr>
          <w:rFonts w:ascii="Arial" w:eastAsia="Times New Roman" w:hAnsi="Arial" w:cs="Arial"/>
          <w:color w:val="333333"/>
          <w:sz w:val="38"/>
          <w:szCs w:val="38"/>
        </w:rPr>
        <w:t xml:space="preserve"> </w:t>
      </w:r>
      <w:proofErr w:type="spellStart"/>
      <w:r w:rsidRPr="00045F2E">
        <w:rPr>
          <w:rFonts w:ascii="Arial" w:eastAsia="Times New Roman" w:hAnsi="Arial" w:cs="Arial"/>
          <w:color w:val="333333"/>
          <w:sz w:val="38"/>
          <w:szCs w:val="38"/>
        </w:rPr>
        <w:t>доводятся</w:t>
      </w:r>
      <w:proofErr w:type="spellEnd"/>
      <w:r w:rsidRPr="00045F2E">
        <w:rPr>
          <w:rFonts w:ascii="Arial" w:eastAsia="Times New Roman" w:hAnsi="Arial" w:cs="Arial"/>
          <w:color w:val="333333"/>
          <w:sz w:val="38"/>
          <w:szCs w:val="38"/>
        </w:rPr>
        <w:t xml:space="preserve"> </w:t>
      </w:r>
      <w:proofErr w:type="spellStart"/>
      <w:r w:rsidRPr="00045F2E">
        <w:rPr>
          <w:rFonts w:ascii="Arial" w:eastAsia="Times New Roman" w:hAnsi="Arial" w:cs="Arial"/>
          <w:color w:val="333333"/>
          <w:sz w:val="38"/>
          <w:szCs w:val="38"/>
        </w:rPr>
        <w:t>до</w:t>
      </w:r>
      <w:proofErr w:type="spellEnd"/>
      <w:r w:rsidRPr="00045F2E">
        <w:rPr>
          <w:rFonts w:ascii="Arial" w:eastAsia="Times New Roman" w:hAnsi="Arial" w:cs="Arial"/>
          <w:color w:val="333333"/>
          <w:sz w:val="38"/>
          <w:szCs w:val="38"/>
        </w:rPr>
        <w:t xml:space="preserve"> </w:t>
      </w:r>
      <w:proofErr w:type="spellStart"/>
      <w:r w:rsidRPr="00045F2E">
        <w:rPr>
          <w:rFonts w:ascii="Arial" w:eastAsia="Times New Roman" w:hAnsi="Arial" w:cs="Arial"/>
          <w:color w:val="333333"/>
          <w:sz w:val="38"/>
          <w:szCs w:val="38"/>
        </w:rPr>
        <w:t>сведения</w:t>
      </w:r>
      <w:proofErr w:type="spellEnd"/>
      <w:r w:rsidRPr="00045F2E">
        <w:rPr>
          <w:rFonts w:ascii="Arial" w:eastAsia="Times New Roman" w:hAnsi="Arial" w:cs="Arial"/>
          <w:color w:val="333333"/>
          <w:sz w:val="38"/>
          <w:szCs w:val="38"/>
        </w:rPr>
        <w:t xml:space="preserve"> </w:t>
      </w:r>
      <w:proofErr w:type="spellStart"/>
      <w:r w:rsidRPr="00045F2E">
        <w:rPr>
          <w:rFonts w:ascii="Arial" w:eastAsia="Times New Roman" w:hAnsi="Arial" w:cs="Arial"/>
          <w:color w:val="333333"/>
          <w:sz w:val="38"/>
          <w:szCs w:val="38"/>
        </w:rPr>
        <w:t>кандидатов</w:t>
      </w:r>
      <w:proofErr w:type="spellEnd"/>
      <w:r w:rsidRPr="00045F2E">
        <w:rPr>
          <w:rFonts w:ascii="Arial" w:eastAsia="Times New Roman" w:hAnsi="Arial" w:cs="Arial"/>
          <w:color w:val="333333"/>
          <w:sz w:val="38"/>
          <w:szCs w:val="38"/>
        </w:rPr>
        <w:t xml:space="preserve"> и </w:t>
      </w:r>
      <w:proofErr w:type="spellStart"/>
      <w:r w:rsidRPr="00045F2E">
        <w:rPr>
          <w:rFonts w:ascii="Arial" w:eastAsia="Times New Roman" w:hAnsi="Arial" w:cs="Arial"/>
          <w:color w:val="333333"/>
          <w:sz w:val="38"/>
          <w:szCs w:val="38"/>
        </w:rPr>
        <w:t>их</w:t>
      </w:r>
      <w:proofErr w:type="spellEnd"/>
      <w:r w:rsidRPr="00045F2E">
        <w:rPr>
          <w:rFonts w:ascii="Arial" w:eastAsia="Times New Roman" w:hAnsi="Arial" w:cs="Arial"/>
          <w:color w:val="333333"/>
          <w:sz w:val="38"/>
          <w:szCs w:val="38"/>
        </w:rPr>
        <w:t xml:space="preserve"> </w:t>
      </w:r>
      <w:proofErr w:type="spellStart"/>
      <w:r w:rsidRPr="00045F2E">
        <w:rPr>
          <w:rFonts w:ascii="Arial" w:eastAsia="Times New Roman" w:hAnsi="Arial" w:cs="Arial"/>
          <w:color w:val="333333"/>
          <w:sz w:val="38"/>
          <w:szCs w:val="38"/>
        </w:rPr>
        <w:t>законных</w:t>
      </w:r>
      <w:proofErr w:type="spellEnd"/>
      <w:r w:rsidRPr="00045F2E">
        <w:rPr>
          <w:rFonts w:ascii="Arial" w:eastAsia="Times New Roman" w:hAnsi="Arial" w:cs="Arial"/>
          <w:color w:val="333333"/>
          <w:sz w:val="38"/>
          <w:szCs w:val="38"/>
        </w:rPr>
        <w:t xml:space="preserve"> </w:t>
      </w:r>
      <w:proofErr w:type="spellStart"/>
      <w:r w:rsidRPr="00045F2E">
        <w:rPr>
          <w:rFonts w:ascii="Arial" w:eastAsia="Times New Roman" w:hAnsi="Arial" w:cs="Arial"/>
          <w:color w:val="333333"/>
          <w:sz w:val="38"/>
          <w:szCs w:val="38"/>
        </w:rPr>
        <w:t>представителей</w:t>
      </w:r>
      <w:proofErr w:type="spellEnd"/>
      <w:r w:rsidRPr="00045F2E">
        <w:rPr>
          <w:rFonts w:ascii="Arial" w:eastAsia="Times New Roman" w:hAnsi="Arial" w:cs="Arial"/>
          <w:color w:val="333333"/>
          <w:sz w:val="38"/>
          <w:szCs w:val="38"/>
        </w:rPr>
        <w:t>.</w:t>
      </w:r>
    </w:p>
    <w:p w:rsidR="00045F2E" w:rsidRPr="00045F2E" w:rsidRDefault="00045F2E" w:rsidP="00045F2E">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Без вступительных испытаний при положительных результатах медицинского осмотра, психологического отбора и проверки физической подготовки в кадетское училище зачисляются:</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дети-сироты и дети, оставшиеся без попечения родителей;</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 xml:space="preserve">дети военнослужащих, лиц начальствующего и рядового состава органов внутренних дел, органов финансовых расследований Комитета государственного контроля, органов и подразделений по чрезвычайным ситуациям, Следственного комитета,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w:t>
      </w:r>
      <w:r w:rsidRPr="00045F2E">
        <w:rPr>
          <w:rFonts w:ascii="Arial" w:eastAsia="Times New Roman" w:hAnsi="Arial" w:cs="Arial"/>
          <w:color w:val="333333"/>
          <w:sz w:val="38"/>
          <w:szCs w:val="38"/>
          <w:lang w:val="ru-RU"/>
        </w:rPr>
        <w:lastRenderedPageBreak/>
        <w:t>было вызвано болезненным состоянием или доведением до самоубийства;</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дети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045F2E" w:rsidRPr="00045F2E" w:rsidRDefault="00045F2E" w:rsidP="00045F2E">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Преимущественное право на зачисление в кадетское училище при равном количестве баллов, набранных на вступительных испытаниях, при условии получения на вступительных испытаниях отметок не ниже трёх баллов в порядке перечисления имеют:</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 xml:space="preserve">лица, имеющие более высокий средний балл по результатам итоговой аттестации за </w:t>
      </w:r>
      <w:r w:rsidRPr="00045F2E">
        <w:rPr>
          <w:rFonts w:ascii="Arial" w:eastAsia="Times New Roman" w:hAnsi="Arial" w:cs="Arial"/>
          <w:color w:val="333333"/>
          <w:sz w:val="38"/>
          <w:szCs w:val="38"/>
        </w:rPr>
        <w:t>VII</w:t>
      </w:r>
      <w:r w:rsidRPr="00045F2E">
        <w:rPr>
          <w:rFonts w:ascii="Arial" w:eastAsia="Times New Roman" w:hAnsi="Arial" w:cs="Arial"/>
          <w:color w:val="333333"/>
          <w:sz w:val="38"/>
          <w:szCs w:val="38"/>
          <w:lang w:val="ru-RU"/>
        </w:rPr>
        <w:t xml:space="preserve"> класс (</w:t>
      </w:r>
      <w:r w:rsidRPr="00045F2E">
        <w:rPr>
          <w:rFonts w:ascii="Arial" w:eastAsia="Times New Roman" w:hAnsi="Arial" w:cs="Arial"/>
          <w:color w:val="333333"/>
          <w:sz w:val="38"/>
          <w:szCs w:val="38"/>
        </w:rPr>
        <w:t>VIII</w:t>
      </w:r>
      <w:r w:rsidRPr="00045F2E">
        <w:rPr>
          <w:rFonts w:ascii="Arial" w:eastAsia="Times New Roman" w:hAnsi="Arial" w:cs="Arial"/>
          <w:color w:val="333333"/>
          <w:sz w:val="38"/>
          <w:szCs w:val="38"/>
          <w:lang w:val="ru-RU"/>
        </w:rPr>
        <w:t xml:space="preserve">, </w:t>
      </w:r>
      <w:r w:rsidRPr="00045F2E">
        <w:rPr>
          <w:rFonts w:ascii="Arial" w:eastAsia="Times New Roman" w:hAnsi="Arial" w:cs="Arial"/>
          <w:color w:val="333333"/>
          <w:sz w:val="38"/>
          <w:szCs w:val="38"/>
        </w:rPr>
        <w:t>IX</w:t>
      </w:r>
      <w:r w:rsidRPr="00045F2E">
        <w:rPr>
          <w:rFonts w:ascii="Arial" w:eastAsia="Times New Roman" w:hAnsi="Arial" w:cs="Arial"/>
          <w:color w:val="333333"/>
          <w:sz w:val="38"/>
          <w:szCs w:val="38"/>
          <w:lang w:val="ru-RU"/>
        </w:rPr>
        <w:t xml:space="preserve"> класс);</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лица, постоянно (преимущественно) проживающие на территории радиоактивного загрязнения.</w:t>
      </w:r>
    </w:p>
    <w:p w:rsidR="00045F2E" w:rsidRPr="00045F2E" w:rsidRDefault="00045F2E" w:rsidP="00045F2E">
      <w:pPr>
        <w:shd w:val="clear" w:color="auto" w:fill="FFFFFF"/>
        <w:spacing w:after="150"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 xml:space="preserve">При зачислении в кадетское училище проводится раздельный конкурс для девушек и юношей. </w:t>
      </w:r>
      <w:r w:rsidRPr="00045F2E">
        <w:rPr>
          <w:rFonts w:ascii="Arial" w:eastAsia="Times New Roman" w:hAnsi="Arial" w:cs="Arial"/>
          <w:color w:val="333333"/>
          <w:sz w:val="38"/>
          <w:szCs w:val="38"/>
          <w:lang w:val="ru-RU"/>
        </w:rPr>
        <w:lastRenderedPageBreak/>
        <w:t>Количество мест для девушек определяется решением директора кадетского училища с учетом мест для проживания.</w:t>
      </w:r>
    </w:p>
    <w:p w:rsidR="00045F2E" w:rsidRPr="00045F2E" w:rsidRDefault="00045F2E" w:rsidP="00045F2E">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При отказе от обучения кандидата, прошедшего по конкурсу, на освободившееся место в течение июля-сентября может быть зачислен кандидат, успешно сдавший вступительные испытания, но не прошедший по конкурсу.</w:t>
      </w:r>
    </w:p>
    <w:p w:rsidR="00045F2E" w:rsidRPr="00045F2E" w:rsidRDefault="00045F2E" w:rsidP="00045F2E">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 xml:space="preserve">Материалы конкурсного отбора на зачисленных кандидатов хранятся в кадетском училище в течение всего срока обучения, на </w:t>
      </w:r>
      <w:proofErr w:type="spellStart"/>
      <w:r w:rsidRPr="00045F2E">
        <w:rPr>
          <w:rFonts w:ascii="Arial" w:eastAsia="Times New Roman" w:hAnsi="Arial" w:cs="Arial"/>
          <w:color w:val="333333"/>
          <w:sz w:val="38"/>
          <w:szCs w:val="38"/>
          <w:lang w:val="ru-RU"/>
        </w:rPr>
        <w:t>незачисленных</w:t>
      </w:r>
      <w:proofErr w:type="spellEnd"/>
      <w:r w:rsidRPr="00045F2E">
        <w:rPr>
          <w:rFonts w:ascii="Arial" w:eastAsia="Times New Roman" w:hAnsi="Arial" w:cs="Arial"/>
          <w:color w:val="333333"/>
          <w:sz w:val="38"/>
          <w:szCs w:val="38"/>
          <w:lang w:val="ru-RU"/>
        </w:rPr>
        <w:t xml:space="preserve"> кандидатов – в течение одного года.</w:t>
      </w:r>
    </w:p>
    <w:p w:rsidR="00045F2E" w:rsidRPr="00045F2E" w:rsidRDefault="00045F2E" w:rsidP="00045F2E">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27"/>
          <w:szCs w:val="27"/>
          <w:lang w:val="ru-RU"/>
        </w:rPr>
      </w:pPr>
      <w:r w:rsidRPr="00045F2E">
        <w:rPr>
          <w:rFonts w:ascii="Arial" w:eastAsia="Times New Roman" w:hAnsi="Arial" w:cs="Arial"/>
          <w:color w:val="333333"/>
          <w:sz w:val="38"/>
          <w:szCs w:val="38"/>
          <w:lang w:val="ru-RU"/>
        </w:rPr>
        <w:t>Контроль за приёмом кандидатов в кадетское училище, рассмотрение обращений по нарушению установленного порядка приёма осуществляет главное управление образования Гродненского областного исполнительного комитета.</w:t>
      </w:r>
    </w:p>
    <w:p w:rsidR="00045F2E" w:rsidRPr="00045F2E" w:rsidRDefault="00045F2E" w:rsidP="00045F2E">
      <w:pPr>
        <w:shd w:val="clear" w:color="auto" w:fill="FFFFFF"/>
        <w:spacing w:after="150" w:line="240" w:lineRule="auto"/>
        <w:jc w:val="center"/>
        <w:rPr>
          <w:rFonts w:ascii="Arial" w:eastAsia="Times New Roman" w:hAnsi="Arial" w:cs="Arial"/>
          <w:color w:val="333333"/>
          <w:sz w:val="27"/>
          <w:szCs w:val="27"/>
          <w:lang w:val="ru-RU"/>
        </w:rPr>
      </w:pPr>
      <w:r w:rsidRPr="00045F2E">
        <w:rPr>
          <w:rFonts w:ascii="Arial" w:eastAsia="Times New Roman" w:hAnsi="Arial" w:cs="Arial"/>
          <w:b/>
          <w:bCs/>
          <w:color w:val="333333"/>
          <w:sz w:val="41"/>
          <w:szCs w:val="41"/>
          <w:lang w:val="ru-RU"/>
        </w:rPr>
        <w:t>Подробнее можно узнать, перейдя по ссылке</w:t>
      </w:r>
    </w:p>
    <w:p w:rsidR="00045F2E" w:rsidRPr="00045F2E" w:rsidRDefault="00045F2E" w:rsidP="00045F2E">
      <w:pPr>
        <w:shd w:val="clear" w:color="auto" w:fill="FFFFFF"/>
        <w:spacing w:after="150" w:line="240" w:lineRule="auto"/>
        <w:jc w:val="center"/>
        <w:rPr>
          <w:rFonts w:ascii="Arial" w:eastAsia="Times New Roman" w:hAnsi="Arial" w:cs="Arial"/>
          <w:color w:val="333333"/>
          <w:sz w:val="27"/>
          <w:szCs w:val="27"/>
          <w:lang w:val="ru-RU"/>
        </w:rPr>
      </w:pPr>
      <w:hyperlink r:id="rId5" w:history="1">
        <w:r w:rsidRPr="00045F2E">
          <w:rPr>
            <w:rFonts w:ascii="Arial" w:eastAsia="Times New Roman" w:hAnsi="Arial" w:cs="Arial"/>
            <w:b/>
            <w:bCs/>
            <w:color w:val="185996"/>
            <w:sz w:val="41"/>
            <w:szCs w:val="41"/>
            <w:u w:val="single"/>
          </w:rPr>
          <w:t>https</w:t>
        </w:r>
        <w:r w:rsidRPr="00045F2E">
          <w:rPr>
            <w:rFonts w:ascii="Arial" w:eastAsia="Times New Roman" w:hAnsi="Arial" w:cs="Arial"/>
            <w:b/>
            <w:bCs/>
            <w:color w:val="185996"/>
            <w:sz w:val="41"/>
            <w:szCs w:val="41"/>
            <w:u w:val="single"/>
            <w:lang w:val="ru-RU"/>
          </w:rPr>
          <w:t>://</w:t>
        </w:r>
        <w:proofErr w:type="spellStart"/>
        <w:r w:rsidRPr="00045F2E">
          <w:rPr>
            <w:rFonts w:ascii="Arial" w:eastAsia="Times New Roman" w:hAnsi="Arial" w:cs="Arial"/>
            <w:b/>
            <w:bCs/>
            <w:color w:val="185996"/>
            <w:sz w:val="41"/>
            <w:szCs w:val="41"/>
            <w:u w:val="single"/>
          </w:rPr>
          <w:t>kadet</w:t>
        </w:r>
        <w:proofErr w:type="spellEnd"/>
        <w:r w:rsidRPr="00045F2E">
          <w:rPr>
            <w:rFonts w:ascii="Arial" w:eastAsia="Times New Roman" w:hAnsi="Arial" w:cs="Arial"/>
            <w:b/>
            <w:bCs/>
            <w:color w:val="185996"/>
            <w:sz w:val="41"/>
            <w:szCs w:val="41"/>
            <w:u w:val="single"/>
            <w:lang w:val="ru-RU"/>
          </w:rPr>
          <w:t>.</w:t>
        </w:r>
        <w:proofErr w:type="spellStart"/>
        <w:r w:rsidRPr="00045F2E">
          <w:rPr>
            <w:rFonts w:ascii="Arial" w:eastAsia="Times New Roman" w:hAnsi="Arial" w:cs="Arial"/>
            <w:b/>
            <w:bCs/>
            <w:color w:val="185996"/>
            <w:sz w:val="41"/>
            <w:szCs w:val="41"/>
            <w:u w:val="single"/>
          </w:rPr>
          <w:t>edu</w:t>
        </w:r>
        <w:proofErr w:type="spellEnd"/>
        <w:r w:rsidRPr="00045F2E">
          <w:rPr>
            <w:rFonts w:ascii="Arial" w:eastAsia="Times New Roman" w:hAnsi="Arial" w:cs="Arial"/>
            <w:b/>
            <w:bCs/>
            <w:color w:val="185996"/>
            <w:sz w:val="41"/>
            <w:szCs w:val="41"/>
            <w:u w:val="single"/>
            <w:lang w:val="ru-RU"/>
          </w:rPr>
          <w:t>-</w:t>
        </w:r>
        <w:proofErr w:type="spellStart"/>
        <w:r w:rsidRPr="00045F2E">
          <w:rPr>
            <w:rFonts w:ascii="Arial" w:eastAsia="Times New Roman" w:hAnsi="Arial" w:cs="Arial"/>
            <w:b/>
            <w:bCs/>
            <w:color w:val="185996"/>
            <w:sz w:val="41"/>
            <w:szCs w:val="41"/>
            <w:u w:val="single"/>
          </w:rPr>
          <w:t>grodno</w:t>
        </w:r>
        <w:proofErr w:type="spellEnd"/>
        <w:r w:rsidRPr="00045F2E">
          <w:rPr>
            <w:rFonts w:ascii="Arial" w:eastAsia="Times New Roman" w:hAnsi="Arial" w:cs="Arial"/>
            <w:b/>
            <w:bCs/>
            <w:color w:val="185996"/>
            <w:sz w:val="41"/>
            <w:szCs w:val="41"/>
            <w:u w:val="single"/>
            <w:lang w:val="ru-RU"/>
          </w:rPr>
          <w:t>.</w:t>
        </w:r>
        <w:proofErr w:type="spellStart"/>
        <w:r w:rsidRPr="00045F2E">
          <w:rPr>
            <w:rFonts w:ascii="Arial" w:eastAsia="Times New Roman" w:hAnsi="Arial" w:cs="Arial"/>
            <w:b/>
            <w:bCs/>
            <w:color w:val="185996"/>
            <w:sz w:val="41"/>
            <w:szCs w:val="41"/>
            <w:u w:val="single"/>
          </w:rPr>
          <w:t>gov</w:t>
        </w:r>
        <w:proofErr w:type="spellEnd"/>
        <w:r w:rsidRPr="00045F2E">
          <w:rPr>
            <w:rFonts w:ascii="Arial" w:eastAsia="Times New Roman" w:hAnsi="Arial" w:cs="Arial"/>
            <w:b/>
            <w:bCs/>
            <w:color w:val="185996"/>
            <w:sz w:val="41"/>
            <w:szCs w:val="41"/>
            <w:u w:val="single"/>
            <w:lang w:val="ru-RU"/>
          </w:rPr>
          <w:t>.</w:t>
        </w:r>
        <w:r w:rsidRPr="00045F2E">
          <w:rPr>
            <w:rFonts w:ascii="Arial" w:eastAsia="Times New Roman" w:hAnsi="Arial" w:cs="Arial"/>
            <w:b/>
            <w:bCs/>
            <w:color w:val="185996"/>
            <w:sz w:val="41"/>
            <w:szCs w:val="41"/>
            <w:u w:val="single"/>
          </w:rPr>
          <w:t>by</w:t>
        </w:r>
        <w:r w:rsidRPr="00045F2E">
          <w:rPr>
            <w:rFonts w:ascii="Arial" w:eastAsia="Times New Roman" w:hAnsi="Arial" w:cs="Arial"/>
            <w:b/>
            <w:bCs/>
            <w:color w:val="185996"/>
            <w:sz w:val="41"/>
            <w:szCs w:val="41"/>
            <w:u w:val="single"/>
            <w:lang w:val="ru-RU"/>
          </w:rPr>
          <w:t>/</w:t>
        </w:r>
      </w:hyperlink>
    </w:p>
    <w:p w:rsidR="003C73D8" w:rsidRPr="00045F2E" w:rsidRDefault="003C73D8">
      <w:pPr>
        <w:rPr>
          <w:lang w:val="ru-RU"/>
        </w:rPr>
      </w:pPr>
      <w:bookmarkStart w:id="0" w:name="_GoBack"/>
      <w:bookmarkEnd w:id="0"/>
    </w:p>
    <w:sectPr w:rsidR="003C73D8" w:rsidRPr="00045F2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91"/>
    <w:multiLevelType w:val="multilevel"/>
    <w:tmpl w:val="644C2A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04D35"/>
    <w:multiLevelType w:val="multilevel"/>
    <w:tmpl w:val="852E9E7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64223A"/>
    <w:multiLevelType w:val="multilevel"/>
    <w:tmpl w:val="9CE80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501300"/>
    <w:multiLevelType w:val="multilevel"/>
    <w:tmpl w:val="57E214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F735EC"/>
    <w:multiLevelType w:val="multilevel"/>
    <w:tmpl w:val="C60A28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5622AC"/>
    <w:multiLevelType w:val="multilevel"/>
    <w:tmpl w:val="C0E0F8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FA3408"/>
    <w:multiLevelType w:val="multilevel"/>
    <w:tmpl w:val="A08CC3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552B0"/>
    <w:multiLevelType w:val="multilevel"/>
    <w:tmpl w:val="CE1ED2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EE49E6"/>
    <w:multiLevelType w:val="multilevel"/>
    <w:tmpl w:val="9526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3"/>
  </w:num>
  <w:num w:numId="5">
    <w:abstractNumId w:val="4"/>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2E"/>
    <w:rsid w:val="00045F2E"/>
    <w:rsid w:val="003C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0581E-AB00-4CC5-8DD3-609A01D3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45F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F2E"/>
    <w:rPr>
      <w:rFonts w:ascii="Times New Roman" w:eastAsia="Times New Roman" w:hAnsi="Times New Roman" w:cs="Times New Roman"/>
      <w:b/>
      <w:bCs/>
      <w:kern w:val="36"/>
      <w:sz w:val="48"/>
      <w:szCs w:val="48"/>
    </w:rPr>
  </w:style>
  <w:style w:type="character" w:styleId="a3">
    <w:name w:val="Strong"/>
    <w:basedOn w:val="a0"/>
    <w:uiPriority w:val="22"/>
    <w:qFormat/>
    <w:rsid w:val="00045F2E"/>
    <w:rPr>
      <w:b/>
      <w:bCs/>
    </w:rPr>
  </w:style>
  <w:style w:type="paragraph" w:styleId="a4">
    <w:name w:val="Normal (Web)"/>
    <w:basedOn w:val="a"/>
    <w:uiPriority w:val="99"/>
    <w:semiHidden/>
    <w:unhideWhenUsed/>
    <w:rsid w:val="00045F2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45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8651">
      <w:bodyDiv w:val="1"/>
      <w:marLeft w:val="0"/>
      <w:marRight w:val="0"/>
      <w:marTop w:val="0"/>
      <w:marBottom w:val="0"/>
      <w:divBdr>
        <w:top w:val="none" w:sz="0" w:space="0" w:color="auto"/>
        <w:left w:val="none" w:sz="0" w:space="0" w:color="auto"/>
        <w:bottom w:val="none" w:sz="0" w:space="0" w:color="auto"/>
        <w:right w:val="none" w:sz="0" w:space="0" w:color="auto"/>
      </w:divBdr>
      <w:divsChild>
        <w:div w:id="1984699014">
          <w:marLeft w:val="0"/>
          <w:marRight w:val="0"/>
          <w:marTop w:val="0"/>
          <w:marBottom w:val="0"/>
          <w:divBdr>
            <w:top w:val="none" w:sz="0" w:space="0" w:color="auto"/>
            <w:left w:val="none" w:sz="0" w:space="0" w:color="auto"/>
            <w:bottom w:val="none" w:sz="0" w:space="0" w:color="auto"/>
            <w:right w:val="none" w:sz="0" w:space="0" w:color="auto"/>
          </w:divBdr>
          <w:divsChild>
            <w:div w:id="684525905">
              <w:marLeft w:val="0"/>
              <w:marRight w:val="0"/>
              <w:marTop w:val="0"/>
              <w:marBottom w:val="0"/>
              <w:divBdr>
                <w:top w:val="none" w:sz="0" w:space="0" w:color="auto"/>
                <w:left w:val="none" w:sz="0" w:space="0" w:color="auto"/>
                <w:bottom w:val="none" w:sz="0" w:space="0" w:color="auto"/>
                <w:right w:val="none" w:sz="0" w:space="0" w:color="auto"/>
              </w:divBdr>
              <w:divsChild>
                <w:div w:id="7951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det.edu-grodno.gov.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2023-01-31T12:46:00Z</dcterms:created>
  <dcterms:modified xsi:type="dcterms:W3CDTF">2023-01-31T12:46:00Z</dcterms:modified>
</cp:coreProperties>
</file>